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B3" w:rsidRDefault="008603B4">
      <w:pPr>
        <w:rPr>
          <w:sz w:val="28"/>
          <w:szCs w:val="28"/>
        </w:rPr>
      </w:pPr>
      <w:r>
        <w:rPr>
          <w:sz w:val="28"/>
          <w:szCs w:val="28"/>
        </w:rPr>
        <w:t>Состав профсоюзного комитета ППО МБОУ «Чернышевская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603B4" w:rsidTr="008603B4">
        <w:tc>
          <w:tcPr>
            <w:tcW w:w="4785" w:type="dxa"/>
          </w:tcPr>
          <w:p w:rsidR="008603B4" w:rsidRDefault="00860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члена ПРОФКОМА</w:t>
            </w:r>
          </w:p>
        </w:tc>
        <w:tc>
          <w:tcPr>
            <w:tcW w:w="4786" w:type="dxa"/>
          </w:tcPr>
          <w:p w:rsidR="008603B4" w:rsidRDefault="00860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8603B4" w:rsidTr="008603B4">
        <w:tc>
          <w:tcPr>
            <w:tcW w:w="4785" w:type="dxa"/>
          </w:tcPr>
          <w:p w:rsidR="008603B4" w:rsidRDefault="00860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Парфенова Ирина Николаевна</w:t>
            </w:r>
          </w:p>
        </w:tc>
        <w:tc>
          <w:tcPr>
            <w:tcW w:w="4786" w:type="dxa"/>
          </w:tcPr>
          <w:p w:rsidR="008603B4" w:rsidRDefault="00860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E51744" w:rsidRPr="00DB5CE6" w:rsidRDefault="00DB5CE6" w:rsidP="00E51744">
            <w:pPr>
              <w:spacing w:line="48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</w:t>
            </w:r>
            <w:r w:rsidR="00E51744">
              <w:rPr>
                <w:sz w:val="28"/>
                <w:szCs w:val="28"/>
                <w:lang w:val="en-US"/>
              </w:rPr>
              <w:t>arfyonova</w:t>
            </w:r>
            <w:proofErr w:type="spellEnd"/>
            <w:r w:rsidR="00E51744" w:rsidRPr="00DB5CE6">
              <w:rPr>
                <w:sz w:val="28"/>
                <w:szCs w:val="28"/>
              </w:rPr>
              <w:t>-</w:t>
            </w:r>
            <w:proofErr w:type="spellStart"/>
            <w:r w:rsidR="00E51744">
              <w:rPr>
                <w:sz w:val="28"/>
                <w:szCs w:val="28"/>
                <w:lang w:val="en-US"/>
              </w:rPr>
              <w:t>irina</w:t>
            </w:r>
            <w:proofErr w:type="spellEnd"/>
            <w:r w:rsidR="00E51744" w:rsidRPr="00DB5CE6">
              <w:rPr>
                <w:sz w:val="28"/>
                <w:szCs w:val="28"/>
              </w:rPr>
              <w:t>2011@</w:t>
            </w:r>
            <w:proofErr w:type="spellStart"/>
            <w:r w:rsidR="00E51744">
              <w:rPr>
                <w:sz w:val="28"/>
                <w:szCs w:val="28"/>
                <w:lang w:val="en-US"/>
              </w:rPr>
              <w:t>yandex</w:t>
            </w:r>
            <w:proofErr w:type="spellEnd"/>
            <w:r w:rsidR="00E51744" w:rsidRPr="00DB5CE6">
              <w:rPr>
                <w:sz w:val="28"/>
                <w:szCs w:val="28"/>
              </w:rPr>
              <w:t>.</w:t>
            </w:r>
            <w:proofErr w:type="spellStart"/>
            <w:r w:rsidR="00E5174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03B4" w:rsidTr="008603B4">
        <w:tc>
          <w:tcPr>
            <w:tcW w:w="4785" w:type="dxa"/>
          </w:tcPr>
          <w:p w:rsidR="008603B4" w:rsidRDefault="00D51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Андреева </w:t>
            </w:r>
            <w:proofErr w:type="spellStart"/>
            <w:r>
              <w:rPr>
                <w:sz w:val="28"/>
                <w:szCs w:val="28"/>
              </w:rPr>
              <w:t>Гульфия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</w:t>
            </w:r>
            <w:r w:rsidR="008603B4">
              <w:rPr>
                <w:sz w:val="28"/>
                <w:szCs w:val="28"/>
              </w:rPr>
              <w:t>гизовна</w:t>
            </w:r>
            <w:proofErr w:type="spellEnd"/>
          </w:p>
        </w:tc>
        <w:tc>
          <w:tcPr>
            <w:tcW w:w="4786" w:type="dxa"/>
          </w:tcPr>
          <w:p w:rsidR="008603B4" w:rsidRDefault="00DB5CE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</w:t>
            </w:r>
            <w:r w:rsidR="008603B4">
              <w:rPr>
                <w:sz w:val="28"/>
                <w:szCs w:val="28"/>
              </w:rPr>
              <w:t>й</w:t>
            </w:r>
            <w:proofErr w:type="gramEnd"/>
            <w:r w:rsidR="008603B4">
              <w:rPr>
                <w:sz w:val="28"/>
                <w:szCs w:val="28"/>
              </w:rPr>
              <w:t xml:space="preserve"> за информационную работу</w:t>
            </w:r>
          </w:p>
        </w:tc>
      </w:tr>
      <w:tr w:rsidR="008603B4" w:rsidTr="008603B4">
        <w:tc>
          <w:tcPr>
            <w:tcW w:w="4785" w:type="dxa"/>
          </w:tcPr>
          <w:p w:rsidR="008603B4" w:rsidRDefault="00860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Апарова</w:t>
            </w:r>
            <w:proofErr w:type="spellEnd"/>
            <w:r>
              <w:rPr>
                <w:sz w:val="28"/>
                <w:szCs w:val="28"/>
              </w:rPr>
              <w:t xml:space="preserve"> Лидия Николаевна</w:t>
            </w:r>
          </w:p>
        </w:tc>
        <w:tc>
          <w:tcPr>
            <w:tcW w:w="4786" w:type="dxa"/>
          </w:tcPr>
          <w:p w:rsidR="008603B4" w:rsidRDefault="00860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охране труда</w:t>
            </w:r>
          </w:p>
        </w:tc>
      </w:tr>
      <w:tr w:rsidR="008603B4" w:rsidTr="008603B4">
        <w:tc>
          <w:tcPr>
            <w:tcW w:w="4785" w:type="dxa"/>
          </w:tcPr>
          <w:p w:rsidR="008603B4" w:rsidRDefault="00860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Бадрутдинова</w:t>
            </w:r>
            <w:proofErr w:type="spellEnd"/>
            <w:r>
              <w:rPr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4786" w:type="dxa"/>
          </w:tcPr>
          <w:p w:rsidR="008603B4" w:rsidRDefault="00DB5C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культурно-массовой работе</w:t>
            </w:r>
          </w:p>
        </w:tc>
      </w:tr>
      <w:tr w:rsidR="008603B4" w:rsidTr="008603B4">
        <w:tc>
          <w:tcPr>
            <w:tcW w:w="4785" w:type="dxa"/>
          </w:tcPr>
          <w:p w:rsidR="008603B4" w:rsidRDefault="00D51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Лилия Ануровна</w:t>
            </w:r>
            <w:bookmarkStart w:id="0" w:name="_GoBack"/>
            <w:bookmarkEnd w:id="0"/>
          </w:p>
        </w:tc>
        <w:tc>
          <w:tcPr>
            <w:tcW w:w="4786" w:type="dxa"/>
          </w:tcPr>
          <w:p w:rsidR="008603B4" w:rsidRDefault="00DB5CE6" w:rsidP="00DB5CE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работе с ветеранами и молодежью </w:t>
            </w:r>
          </w:p>
        </w:tc>
      </w:tr>
      <w:tr w:rsidR="008603B4" w:rsidTr="008603B4">
        <w:tc>
          <w:tcPr>
            <w:tcW w:w="4785" w:type="dxa"/>
          </w:tcPr>
          <w:p w:rsidR="008603B4" w:rsidRDefault="008603B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603B4" w:rsidRDefault="008603B4">
            <w:pPr>
              <w:rPr>
                <w:sz w:val="28"/>
                <w:szCs w:val="28"/>
              </w:rPr>
            </w:pPr>
          </w:p>
        </w:tc>
      </w:tr>
    </w:tbl>
    <w:p w:rsidR="008603B4" w:rsidRPr="008603B4" w:rsidRDefault="008603B4">
      <w:pPr>
        <w:rPr>
          <w:sz w:val="28"/>
          <w:szCs w:val="28"/>
        </w:rPr>
      </w:pPr>
    </w:p>
    <w:sectPr w:rsidR="008603B4" w:rsidRPr="0086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B4"/>
    <w:rsid w:val="008603B4"/>
    <w:rsid w:val="00A378B3"/>
    <w:rsid w:val="00B04981"/>
    <w:rsid w:val="00D51C36"/>
    <w:rsid w:val="00DB5CE6"/>
    <w:rsid w:val="00E5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2022-05-26T15:33:00Z</dcterms:created>
  <dcterms:modified xsi:type="dcterms:W3CDTF">2025-02-08T20:05:00Z</dcterms:modified>
</cp:coreProperties>
</file>